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ParisNormal" w:hAnsi="ParisNormal" w:cs="ParisNormal"/>
          <w:color w:val="231F20"/>
          <w:sz w:val="28"/>
          <w:szCs w:val="28"/>
        </w:rPr>
      </w:pPr>
      <w:r>
        <w:rPr>
          <w:rFonts w:ascii="ParisNormal" w:hAnsi="ParisNormal" w:cs="ParisNormal"/>
          <w:color w:val="231F20"/>
          <w:sz w:val="28"/>
          <w:szCs w:val="28"/>
        </w:rPr>
        <w:t>Cape Verde</w:t>
      </w: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ParisNormal" w:hAnsi="ParisNormal" w:cs="ParisNormal"/>
          <w:color w:val="231F20"/>
          <w:sz w:val="28"/>
          <w:szCs w:val="28"/>
        </w:rPr>
      </w:pPr>
    </w:p>
    <w:p w:rsidR="00363A71" w:rsidRP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ParisNormal" w:hAnsi="ParisNormal" w:cs="ParisNormal"/>
          <w:color w:val="231F20"/>
          <w:sz w:val="28"/>
          <w:szCs w:val="28"/>
        </w:rPr>
      </w:pPr>
      <w:r w:rsidRPr="00363A71">
        <w:rPr>
          <w:rFonts w:ascii="ParisNormal" w:hAnsi="ParisNormal" w:cs="ParisNormal"/>
          <w:color w:val="231F20"/>
          <w:sz w:val="28"/>
          <w:szCs w:val="28"/>
        </w:rPr>
        <w:t>CÓDIGO</w:t>
      </w:r>
    </w:p>
    <w:p w:rsidR="00363A71" w:rsidRP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ParisNormal" w:hAnsi="ParisNormal" w:cs="ParisNormal"/>
          <w:color w:val="231F20"/>
          <w:sz w:val="28"/>
          <w:szCs w:val="28"/>
        </w:rPr>
      </w:pPr>
      <w:r w:rsidRPr="00363A71">
        <w:rPr>
          <w:rFonts w:ascii="ParisNormal" w:hAnsi="ParisNormal" w:cs="ParisNormal"/>
          <w:color w:val="231F20"/>
          <w:sz w:val="28"/>
          <w:szCs w:val="28"/>
        </w:rPr>
        <w:t>PENAL</w:t>
      </w:r>
    </w:p>
    <w:p w:rsidR="00363A71" w:rsidRP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ParisNormal" w:hAnsi="ParisNormal" w:cs="ParisNormal"/>
          <w:color w:val="231F20"/>
          <w:sz w:val="28"/>
          <w:szCs w:val="28"/>
        </w:rPr>
      </w:pPr>
      <w:r w:rsidRPr="00363A71">
        <w:rPr>
          <w:rFonts w:ascii="ParisNormal" w:hAnsi="ParisNormal" w:cs="ParisNormal"/>
          <w:color w:val="231F20"/>
          <w:sz w:val="28"/>
          <w:szCs w:val="28"/>
        </w:rPr>
        <w:t>DE</w:t>
      </w:r>
    </w:p>
    <w:p w:rsidR="00363A71" w:rsidRP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ParisNormal" w:hAnsi="ParisNormal" w:cs="ParisNormal"/>
          <w:color w:val="231F20"/>
          <w:sz w:val="28"/>
          <w:szCs w:val="28"/>
        </w:rPr>
      </w:pPr>
      <w:r w:rsidRPr="00363A71">
        <w:rPr>
          <w:rFonts w:ascii="ParisNormal" w:hAnsi="ParisNormal" w:cs="ParisNormal"/>
          <w:color w:val="231F20"/>
          <w:sz w:val="28"/>
          <w:szCs w:val="28"/>
        </w:rPr>
        <w:t>CABO VERDE</w:t>
      </w:r>
    </w:p>
    <w:p w:rsidR="000877FC" w:rsidRDefault="00363A71" w:rsidP="00363A71">
      <w:pPr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MINISTÉRIO DA JUSTIÇA</w:t>
      </w:r>
    </w:p>
    <w:p w:rsidR="00363A71" w:rsidRDefault="00363A71" w:rsidP="00363A71">
      <w:pPr>
        <w:rPr>
          <w:rFonts w:ascii="Times New Roman" w:hAnsi="Times New Roman" w:cs="Times New Roman"/>
          <w:color w:val="231F20"/>
          <w:sz w:val="20"/>
          <w:szCs w:val="20"/>
        </w:rPr>
      </w:pP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</w:rPr>
        <w:t>Decreto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Legislativo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n</w:t>
      </w:r>
      <w:proofErr w:type="gramStart"/>
      <w:r>
        <w:rPr>
          <w:rFonts w:ascii="Times New Roman" w:hAnsi="Times New Roman" w:cs="Times New Roman"/>
          <w:b/>
          <w:bCs/>
          <w:color w:val="231F20"/>
        </w:rPr>
        <w:t>.º</w:t>
      </w:r>
      <w:proofErr w:type="gramEnd"/>
      <w:r>
        <w:rPr>
          <w:rFonts w:ascii="Times New Roman" w:hAnsi="Times New Roman" w:cs="Times New Roman"/>
          <w:b/>
          <w:bCs/>
          <w:color w:val="231F20"/>
        </w:rPr>
        <w:t>4/2003</w:t>
      </w:r>
    </w:p>
    <w:p w:rsidR="00363A71" w:rsidRDefault="00363A71" w:rsidP="00363A71">
      <w:pPr>
        <w:rPr>
          <w:rFonts w:ascii="Times New Roman" w:hAnsi="Times New Roman" w:cs="Times New Roman"/>
          <w:b/>
          <w:bCs/>
          <w:color w:val="231F20"/>
        </w:rPr>
      </w:pPr>
      <w:proofErr w:type="gramStart"/>
      <w:r>
        <w:rPr>
          <w:rFonts w:ascii="Times New Roman" w:hAnsi="Times New Roman" w:cs="Times New Roman"/>
          <w:b/>
          <w:bCs/>
          <w:color w:val="231F20"/>
        </w:rPr>
        <w:t>de</w:t>
      </w:r>
      <w:proofErr w:type="gramEnd"/>
      <w:r>
        <w:rPr>
          <w:rFonts w:ascii="Times New Roman" w:hAnsi="Times New Roman" w:cs="Times New Roman"/>
          <w:b/>
          <w:bCs/>
          <w:color w:val="231F20"/>
        </w:rPr>
        <w:t xml:space="preserve"> 18 de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Novembro</w:t>
      </w:r>
      <w:proofErr w:type="spellEnd"/>
    </w:p>
    <w:p w:rsidR="00363A71" w:rsidRDefault="00363A71" w:rsidP="00363A71">
      <w:pPr>
        <w:rPr>
          <w:rFonts w:ascii="Times New Roman" w:hAnsi="Times New Roman" w:cs="Times New Roman"/>
          <w:b/>
          <w:bCs/>
          <w:color w:val="231F20"/>
        </w:rPr>
      </w:pP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</w:rPr>
        <w:t>Artigo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148</w:t>
      </w:r>
      <w:proofErr w:type="gramStart"/>
      <w:r>
        <w:rPr>
          <w:rFonts w:ascii="Times New Roman" w:hAnsi="Times New Roman" w:cs="Times New Roman"/>
          <w:b/>
          <w:bCs/>
          <w:color w:val="231F20"/>
        </w:rPr>
        <w:t>.°</w:t>
      </w:r>
      <w:proofErr w:type="gramEnd"/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(</w:t>
      </w:r>
      <w:proofErr w:type="spellStart"/>
      <w:r>
        <w:rPr>
          <w:rFonts w:ascii="Times New Roman" w:hAnsi="Times New Roman" w:cs="Times New Roman"/>
          <w:color w:val="231F20"/>
        </w:rPr>
        <w:t>Lenocínio</w:t>
      </w:r>
      <w:proofErr w:type="spellEnd"/>
      <w:r>
        <w:rPr>
          <w:rFonts w:ascii="Times New Roman" w:hAnsi="Times New Roman" w:cs="Times New Roman"/>
          <w:color w:val="231F20"/>
        </w:rPr>
        <w:t>)</w:t>
      </w: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1 - </w:t>
      </w:r>
      <w:proofErr w:type="spellStart"/>
      <w:r>
        <w:rPr>
          <w:rFonts w:ascii="Times New Roman" w:hAnsi="Times New Roman" w:cs="Times New Roman"/>
          <w:color w:val="231F20"/>
        </w:rPr>
        <w:t>Quem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fomentar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</w:rPr>
        <w:t>favorecer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ou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facilitar</w:t>
      </w:r>
      <w:proofErr w:type="spellEnd"/>
      <w:r>
        <w:rPr>
          <w:rFonts w:ascii="Times New Roman" w:hAnsi="Times New Roman" w:cs="Times New Roman"/>
          <w:color w:val="231F20"/>
        </w:rPr>
        <w:t xml:space="preserve"> o </w:t>
      </w:r>
      <w:proofErr w:type="spellStart"/>
      <w:r>
        <w:rPr>
          <w:rFonts w:ascii="Times New Roman" w:hAnsi="Times New Roman" w:cs="Times New Roman"/>
          <w:color w:val="231F20"/>
        </w:rPr>
        <w:t>exercício</w:t>
      </w:r>
      <w:proofErr w:type="spell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prostituição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ou</w:t>
      </w:r>
      <w:proofErr w:type="spellEnd"/>
      <w:r>
        <w:rPr>
          <w:rFonts w:ascii="Times New Roman" w:hAnsi="Times New Roman" w:cs="Times New Roman"/>
          <w:color w:val="231F20"/>
        </w:rPr>
        <w:t xml:space="preserve"> a</w:t>
      </w: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prática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actos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sexuais</w:t>
      </w:r>
      <w:proofErr w:type="spell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menores</w:t>
      </w:r>
      <w:proofErr w:type="spellEnd"/>
      <w:r>
        <w:rPr>
          <w:rFonts w:ascii="Times New Roman" w:hAnsi="Times New Roman" w:cs="Times New Roman"/>
          <w:color w:val="231F20"/>
        </w:rPr>
        <w:t xml:space="preserve"> de 14 </w:t>
      </w:r>
      <w:proofErr w:type="spellStart"/>
      <w:r>
        <w:rPr>
          <w:rFonts w:ascii="Times New Roman" w:hAnsi="Times New Roman" w:cs="Times New Roman"/>
          <w:color w:val="231F20"/>
        </w:rPr>
        <w:t>anos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ou</w:t>
      </w:r>
      <w:proofErr w:type="spell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pessoas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sofrendo</w:t>
      </w:r>
      <w:proofErr w:type="spellEnd"/>
      <w:r>
        <w:rPr>
          <w:rFonts w:ascii="Times New Roman" w:hAnsi="Times New Roman" w:cs="Times New Roman"/>
          <w:color w:val="231F20"/>
        </w:rPr>
        <w:t xml:space="preserve"> de</w:t>
      </w: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incapacidade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psíquica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</w:rPr>
        <w:t>será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punido</w:t>
      </w:r>
      <w:proofErr w:type="spellEnd"/>
      <w:r>
        <w:rPr>
          <w:rFonts w:ascii="Times New Roman" w:hAnsi="Times New Roman" w:cs="Times New Roman"/>
          <w:color w:val="231F20"/>
        </w:rPr>
        <w:t xml:space="preserve"> com </w:t>
      </w:r>
      <w:proofErr w:type="spellStart"/>
      <w:r>
        <w:rPr>
          <w:rFonts w:ascii="Times New Roman" w:hAnsi="Times New Roman" w:cs="Times New Roman"/>
          <w:color w:val="231F20"/>
        </w:rPr>
        <w:t>pena</w:t>
      </w:r>
      <w:proofErr w:type="spell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prisão</w:t>
      </w:r>
      <w:proofErr w:type="spellEnd"/>
      <w:r>
        <w:rPr>
          <w:rFonts w:ascii="Times New Roman" w:hAnsi="Times New Roman" w:cs="Times New Roman"/>
          <w:color w:val="231F20"/>
        </w:rPr>
        <w:t xml:space="preserve"> 2 a 8 </w:t>
      </w:r>
      <w:proofErr w:type="spellStart"/>
      <w:r>
        <w:rPr>
          <w:rFonts w:ascii="Times New Roman" w:hAnsi="Times New Roman" w:cs="Times New Roman"/>
          <w:color w:val="231F20"/>
        </w:rPr>
        <w:t>anos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2 - </w:t>
      </w:r>
      <w:proofErr w:type="spellStart"/>
      <w:r>
        <w:rPr>
          <w:rFonts w:ascii="Times New Roman" w:hAnsi="Times New Roman" w:cs="Times New Roman"/>
          <w:color w:val="231F20"/>
        </w:rPr>
        <w:t>Se 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vítima</w:t>
      </w:r>
      <w:proofErr w:type="spellEnd"/>
      <w:r>
        <w:rPr>
          <w:rFonts w:ascii="Times New Roman" w:hAnsi="Times New Roman" w:cs="Times New Roman"/>
          <w:color w:val="231F20"/>
        </w:rPr>
        <w:t xml:space="preserve"> for </w:t>
      </w:r>
      <w:proofErr w:type="spellStart"/>
      <w:r>
        <w:rPr>
          <w:rFonts w:ascii="Times New Roman" w:hAnsi="Times New Roman" w:cs="Times New Roman"/>
          <w:color w:val="231F20"/>
        </w:rPr>
        <w:t>menor</w:t>
      </w:r>
      <w:proofErr w:type="spellEnd"/>
      <w:r>
        <w:rPr>
          <w:rFonts w:ascii="Times New Roman" w:hAnsi="Times New Roman" w:cs="Times New Roman"/>
          <w:color w:val="231F20"/>
        </w:rPr>
        <w:t xml:space="preserve"> de 16 </w:t>
      </w:r>
      <w:proofErr w:type="spellStart"/>
      <w:r>
        <w:rPr>
          <w:rFonts w:ascii="Times New Roman" w:hAnsi="Times New Roman" w:cs="Times New Roman"/>
          <w:color w:val="231F20"/>
        </w:rPr>
        <w:t>anos</w:t>
      </w:r>
      <w:proofErr w:type="spellEnd"/>
      <w:r>
        <w:rPr>
          <w:rFonts w:ascii="Times New Roman" w:hAnsi="Times New Roman" w:cs="Times New Roman"/>
          <w:color w:val="231F20"/>
        </w:rPr>
        <w:t xml:space="preserve">, a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pena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será</w:t>
      </w:r>
      <w:proofErr w:type="spell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prisão</w:t>
      </w:r>
      <w:proofErr w:type="spellEnd"/>
      <w:r>
        <w:rPr>
          <w:rFonts w:ascii="Times New Roman" w:hAnsi="Times New Roman" w:cs="Times New Roman"/>
          <w:color w:val="231F20"/>
        </w:rPr>
        <w:t xml:space="preserve"> de 1 a 5 </w:t>
      </w:r>
      <w:proofErr w:type="spellStart"/>
      <w:r>
        <w:rPr>
          <w:rFonts w:ascii="Times New Roman" w:hAnsi="Times New Roman" w:cs="Times New Roman"/>
          <w:color w:val="231F20"/>
        </w:rPr>
        <w:t>anos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3 - A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pena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referida</w:t>
      </w:r>
      <w:proofErr w:type="spellEnd"/>
      <w:r>
        <w:rPr>
          <w:rFonts w:ascii="Times New Roman" w:hAnsi="Times New Roman" w:cs="Times New Roman"/>
          <w:color w:val="231F20"/>
        </w:rPr>
        <w:t xml:space="preserve"> no </w:t>
      </w:r>
      <w:proofErr w:type="spellStart"/>
      <w:r>
        <w:rPr>
          <w:rFonts w:ascii="Times New Roman" w:hAnsi="Times New Roman" w:cs="Times New Roman"/>
          <w:color w:val="231F20"/>
        </w:rPr>
        <w:t>número</w:t>
      </w:r>
      <w:proofErr w:type="spellEnd"/>
      <w:r>
        <w:rPr>
          <w:rFonts w:ascii="Times New Roman" w:hAnsi="Times New Roman" w:cs="Times New Roman"/>
          <w:color w:val="231F20"/>
        </w:rPr>
        <w:t xml:space="preserve"> anterior </w:t>
      </w:r>
      <w:proofErr w:type="spellStart"/>
      <w:r>
        <w:rPr>
          <w:rFonts w:ascii="Times New Roman" w:hAnsi="Times New Roman" w:cs="Times New Roman"/>
          <w:color w:val="231F20"/>
        </w:rPr>
        <w:t>será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também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aplicável</w:t>
      </w:r>
      <w:proofErr w:type="spellEnd"/>
      <w:r>
        <w:rPr>
          <w:rFonts w:ascii="Times New Roman" w:hAnsi="Times New Roman" w:cs="Times New Roman"/>
          <w:color w:val="231F20"/>
        </w:rPr>
        <w:t xml:space="preserve"> se a </w:t>
      </w:r>
      <w:proofErr w:type="spellStart"/>
      <w:r>
        <w:rPr>
          <w:rFonts w:ascii="Times New Roman" w:hAnsi="Times New Roman" w:cs="Times New Roman"/>
          <w:color w:val="231F20"/>
        </w:rPr>
        <w:t>vítima</w:t>
      </w:r>
      <w:proofErr w:type="spellEnd"/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for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pessoa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situação</w:t>
      </w:r>
      <w:proofErr w:type="spell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necessidade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económica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extrema</w:t>
      </w:r>
      <w:proofErr w:type="spellEnd"/>
      <w:r>
        <w:rPr>
          <w:rFonts w:ascii="Times New Roman" w:hAnsi="Times New Roman" w:cs="Times New Roman"/>
          <w:color w:val="231F20"/>
        </w:rPr>
        <w:t xml:space="preserve"> e o </w:t>
      </w:r>
      <w:proofErr w:type="spellStart"/>
      <w:r>
        <w:rPr>
          <w:rFonts w:ascii="Times New Roman" w:hAnsi="Times New Roman" w:cs="Times New Roman"/>
          <w:color w:val="231F20"/>
        </w:rPr>
        <w:t>agente</w:t>
      </w:r>
      <w:proofErr w:type="spellEnd"/>
      <w:r>
        <w:rPr>
          <w:rFonts w:ascii="Times New Roman" w:hAnsi="Times New Roman" w:cs="Times New Roman"/>
          <w:color w:val="231F20"/>
        </w:rPr>
        <w:t xml:space="preserve"> se</w:t>
      </w:r>
    </w:p>
    <w:p w:rsidR="00363A71" w:rsidRDefault="00363A71" w:rsidP="00363A71">
      <w:pPr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tiver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aproveitado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dessa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situação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</w:rPr>
        <w:t>Artigo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271</w:t>
      </w:r>
      <w:proofErr w:type="gramStart"/>
      <w:r>
        <w:rPr>
          <w:rFonts w:ascii="Times New Roman" w:hAnsi="Times New Roman" w:cs="Times New Roman"/>
          <w:b/>
          <w:bCs/>
          <w:color w:val="231F20"/>
        </w:rPr>
        <w:t>.°</w:t>
      </w:r>
      <w:proofErr w:type="gramEnd"/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(</w:t>
      </w:r>
      <w:proofErr w:type="spellStart"/>
      <w:r>
        <w:rPr>
          <w:rFonts w:ascii="Times New Roman" w:hAnsi="Times New Roman" w:cs="Times New Roman"/>
          <w:color w:val="231F20"/>
        </w:rPr>
        <w:t>Escravidão</w:t>
      </w:r>
      <w:proofErr w:type="spellEnd"/>
      <w:r>
        <w:rPr>
          <w:rFonts w:ascii="Times New Roman" w:hAnsi="Times New Roman" w:cs="Times New Roman"/>
          <w:color w:val="231F20"/>
        </w:rPr>
        <w:t>)</w:t>
      </w: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color w:val="231F20"/>
        </w:rPr>
        <w:t>Quem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reduzir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outra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pessoa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ao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estado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ou</w:t>
      </w:r>
      <w:proofErr w:type="spellEnd"/>
      <w:r>
        <w:rPr>
          <w:rFonts w:ascii="Times New Roman" w:hAnsi="Times New Roman" w:cs="Times New Roman"/>
          <w:color w:val="231F20"/>
        </w:rPr>
        <w:t xml:space="preserve"> à </w:t>
      </w:r>
      <w:proofErr w:type="spellStart"/>
      <w:r>
        <w:rPr>
          <w:rFonts w:ascii="Times New Roman" w:hAnsi="Times New Roman" w:cs="Times New Roman"/>
          <w:color w:val="231F20"/>
        </w:rPr>
        <w:t>condição</w:t>
      </w:r>
      <w:proofErr w:type="spell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escravo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</w:rPr>
        <w:t>alienar</w:t>
      </w:r>
      <w:proofErr w:type="spellEnd"/>
      <w:r>
        <w:rPr>
          <w:rFonts w:ascii="Times New Roman" w:hAnsi="Times New Roman" w:cs="Times New Roman"/>
          <w:color w:val="231F20"/>
        </w:rPr>
        <w:t>,</w:t>
      </w:r>
    </w:p>
    <w:p w:rsidR="00363A71" w:rsidRDefault="00363A71" w:rsidP="0036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ceder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ou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adquirir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outra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pessoa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ou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dela</w:t>
      </w:r>
      <w:proofErr w:type="spellEnd"/>
      <w:r>
        <w:rPr>
          <w:rFonts w:ascii="Times New Roman" w:hAnsi="Times New Roman" w:cs="Times New Roman"/>
          <w:color w:val="231F20"/>
        </w:rPr>
        <w:t xml:space="preserve"> se </w:t>
      </w:r>
      <w:proofErr w:type="spellStart"/>
      <w:r>
        <w:rPr>
          <w:rFonts w:ascii="Times New Roman" w:hAnsi="Times New Roman" w:cs="Times New Roman"/>
          <w:color w:val="231F20"/>
        </w:rPr>
        <w:t>apossar</w:t>
      </w:r>
      <w:proofErr w:type="spellEnd"/>
      <w:r>
        <w:rPr>
          <w:rFonts w:ascii="Times New Roman" w:hAnsi="Times New Roman" w:cs="Times New Roman"/>
          <w:color w:val="231F20"/>
        </w:rPr>
        <w:t xml:space="preserve"> com a </w:t>
      </w:r>
      <w:proofErr w:type="spellStart"/>
      <w:r>
        <w:rPr>
          <w:rFonts w:ascii="Times New Roman" w:hAnsi="Times New Roman" w:cs="Times New Roman"/>
          <w:color w:val="231F20"/>
        </w:rPr>
        <w:t>intenção</w:t>
      </w:r>
      <w:proofErr w:type="spellEnd"/>
      <w:r>
        <w:rPr>
          <w:rFonts w:ascii="Times New Roman" w:hAnsi="Times New Roman" w:cs="Times New Roman"/>
          <w:color w:val="231F20"/>
        </w:rPr>
        <w:t xml:space="preserve"> de a </w:t>
      </w:r>
      <w:proofErr w:type="spellStart"/>
      <w:r>
        <w:rPr>
          <w:rFonts w:ascii="Times New Roman" w:hAnsi="Times New Roman" w:cs="Times New Roman"/>
          <w:color w:val="231F20"/>
        </w:rPr>
        <w:t>manter</w:t>
      </w:r>
      <w:proofErr w:type="spellEnd"/>
    </w:p>
    <w:p w:rsidR="00363A71" w:rsidRDefault="00363A71" w:rsidP="00363A71">
      <w:proofErr w:type="spellStart"/>
      <w:proofErr w:type="gramStart"/>
      <w:r>
        <w:rPr>
          <w:rFonts w:ascii="Times New Roman" w:hAnsi="Times New Roman" w:cs="Times New Roman"/>
          <w:color w:val="231F2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situação</w:t>
      </w:r>
      <w:proofErr w:type="spell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escravo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será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punido</w:t>
      </w:r>
      <w:proofErr w:type="spellEnd"/>
      <w:r>
        <w:rPr>
          <w:rFonts w:ascii="Times New Roman" w:hAnsi="Times New Roman" w:cs="Times New Roman"/>
          <w:color w:val="231F20"/>
        </w:rPr>
        <w:t xml:space="preserve"> com </w:t>
      </w:r>
      <w:proofErr w:type="spellStart"/>
      <w:r>
        <w:rPr>
          <w:rFonts w:ascii="Times New Roman" w:hAnsi="Times New Roman" w:cs="Times New Roman"/>
          <w:color w:val="231F20"/>
        </w:rPr>
        <w:t>pena</w:t>
      </w:r>
      <w:proofErr w:type="spell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prisão</w:t>
      </w:r>
      <w:proofErr w:type="spellEnd"/>
      <w:r>
        <w:rPr>
          <w:rFonts w:ascii="Times New Roman" w:hAnsi="Times New Roman" w:cs="Times New Roman"/>
          <w:color w:val="231F20"/>
        </w:rPr>
        <w:t xml:space="preserve"> de 6 a 12 </w:t>
      </w:r>
      <w:proofErr w:type="spellStart"/>
      <w:r>
        <w:rPr>
          <w:rFonts w:ascii="Times New Roman" w:hAnsi="Times New Roman" w:cs="Times New Roman"/>
          <w:color w:val="231F20"/>
        </w:rPr>
        <w:t>anos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sectPr w:rsidR="00363A71" w:rsidSect="0008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ris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A71"/>
    <w:rsid w:val="000115D6"/>
    <w:rsid w:val="000877FC"/>
    <w:rsid w:val="00170C13"/>
    <w:rsid w:val="002D2E01"/>
    <w:rsid w:val="002F5C90"/>
    <w:rsid w:val="00363A71"/>
    <w:rsid w:val="003A560E"/>
    <w:rsid w:val="005376B8"/>
    <w:rsid w:val="00633F27"/>
    <w:rsid w:val="007551CE"/>
    <w:rsid w:val="007C4E19"/>
    <w:rsid w:val="00875A77"/>
    <w:rsid w:val="00A76EC2"/>
    <w:rsid w:val="00B0572E"/>
    <w:rsid w:val="00B963CD"/>
    <w:rsid w:val="00EA2A3A"/>
    <w:rsid w:val="00F3268F"/>
    <w:rsid w:val="00FD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">
    <w:name w:val="Nice"/>
    <w:basedOn w:val="Normal"/>
    <w:qFormat/>
    <w:rsid w:val="007551CE"/>
    <w:pPr>
      <w:spacing w:after="120" w:line="360" w:lineRule="auto"/>
      <w:jc w:val="both"/>
    </w:pPr>
    <w:rPr>
      <w:rFonts w:ascii="Garamond" w:eastAsia="Times New Roman" w:hAnsi="Garamond" w:cs="Times New Roman"/>
      <w:color w:val="000000" w:themeColor="text1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Johns Hopkins University-SAIS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jbraunm1</dc:creator>
  <cp:keywords/>
  <dc:description/>
  <cp:lastModifiedBy>jbraunm1</cp:lastModifiedBy>
  <cp:revision>1</cp:revision>
  <dcterms:created xsi:type="dcterms:W3CDTF">2014-03-20T15:45:00Z</dcterms:created>
  <dcterms:modified xsi:type="dcterms:W3CDTF">2014-03-20T15:47:00Z</dcterms:modified>
</cp:coreProperties>
</file>